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D1C16" w14:textId="77777777" w:rsidR="00D13DEB" w:rsidRPr="00D13DEB" w:rsidRDefault="00D13DEB" w:rsidP="00D1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ТЕРРИТОРИАЛЬНАЯ ИЗБИРАТЕЛЬНАЯ  КОМИССИЯ</w:t>
      </w:r>
    </w:p>
    <w:p w14:paraId="784B70A0" w14:textId="77777777" w:rsidR="00D13DEB" w:rsidRPr="00D13DEB" w:rsidRDefault="00D13DEB" w:rsidP="00D13DE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ДОБРИНСКОГО РАЙОНА</w:t>
      </w:r>
    </w:p>
    <w:p w14:paraId="012C950D" w14:textId="77777777" w:rsidR="00D13DEB" w:rsidRPr="00D13DEB" w:rsidRDefault="00D13DEB" w:rsidP="00D13DEB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kern w:val="32"/>
          <w:sz w:val="32"/>
          <w:szCs w:val="32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spacing w:val="80"/>
          <w:kern w:val="32"/>
          <w:sz w:val="32"/>
          <w:szCs w:val="32"/>
          <w:lang w:eastAsia="ru-RU"/>
          <w14:ligatures w14:val="none"/>
        </w:rPr>
        <w:t>ПОСТАНОВЛЕНИЕ</w:t>
      </w:r>
    </w:p>
    <w:p w14:paraId="265ECEFE" w14:textId="77777777" w:rsidR="00D13DEB" w:rsidRPr="00D13DEB" w:rsidRDefault="00D13DEB" w:rsidP="00D13DEB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11 июня 2025г.</w:t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  <w:t>№ 120/641</w:t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</w:p>
    <w:p w14:paraId="1E37B3C1" w14:textId="77777777" w:rsidR="00D13DEB" w:rsidRPr="00D13DEB" w:rsidRDefault="00D13DEB" w:rsidP="00D13DEB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п. Добринка</w:t>
      </w:r>
    </w:p>
    <w:p w14:paraId="59F7AB0C" w14:textId="77777777" w:rsidR="00D13DEB" w:rsidRPr="00D13DEB" w:rsidRDefault="00D13DEB" w:rsidP="00D1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Об утверждении описания и образцов печатей </w:t>
      </w: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br/>
        <w:t xml:space="preserve"> окружных избирательных комиссий по выборам </w:t>
      </w: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депутатов Совета депутатов Добринского муниципального округа Липецкой области Российской Федерации</w:t>
      </w:r>
    </w:p>
    <w:p w14:paraId="0D69C8D6" w14:textId="77777777" w:rsidR="00D13DEB" w:rsidRPr="00D13DEB" w:rsidRDefault="00D13DEB" w:rsidP="00D13D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 </w:t>
      </w:r>
    </w:p>
    <w:p w14:paraId="2E4A70E4" w14:textId="77777777" w:rsidR="00D13DEB" w:rsidRPr="00D13DEB" w:rsidRDefault="00D13DEB" w:rsidP="00D13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9.1 статьи 24 Федерального закона «Об основных гарантиях избирательных прав и права на участие в референдуме граждан Российской Федерации», </w:t>
      </w:r>
      <w:bookmarkStart w:id="0" w:name="_Hlk40717153"/>
      <w:bookmarkStart w:id="1" w:name="_Hlk40879436"/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статьей  25  Закона  Липецкой  области  от 6 июня  2007 года № 60-ОЗ «О выборах депутатов представительных органов муниципальных образований в Липецкой области»,</w:t>
      </w:r>
      <w:r w:rsidRPr="00D13D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избирательной комиссии Липецкой области от 20 марта 2025 года № 79/783-7 «О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района», постановлением территориальной избирательной комиссии Добринского района</w:t>
      </w:r>
      <w:r w:rsidRPr="00D13DE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от 11.06.2025 года № 120/640 «</w:t>
      </w: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D13DE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</w:t>
      </w: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территориальная избирательная комиссия Добринского района </w:t>
      </w: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постановляет</w:t>
      </w: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0"/>
    <w:bookmarkEnd w:id="1"/>
    <w:p w14:paraId="78D9A8AD" w14:textId="77777777" w:rsidR="00D13DEB" w:rsidRPr="00D13DEB" w:rsidRDefault="00D13DEB" w:rsidP="00D13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1. Утвердить описание и образцы печатей окружных избирательных комиссий по выборам депутатов Совета депутатов Добринского муниципального округа Липецкой области Российской Федерации  первого созыва (приложение 1).</w:t>
      </w:r>
    </w:p>
    <w:p w14:paraId="5128EA7C" w14:textId="77777777" w:rsidR="00D13DEB" w:rsidRPr="00D13DEB" w:rsidRDefault="00D13DEB" w:rsidP="00D13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2. Изготовить печати окружных избирательных комиссий по выборам депутатов Совета депутатов Добринского муниципального округа Липецкой области Российской Федерации  первого созыва согласно приложению 2.</w:t>
      </w:r>
    </w:p>
    <w:p w14:paraId="29B877C8" w14:textId="77777777" w:rsidR="00D13DEB" w:rsidRPr="00D13DEB" w:rsidRDefault="00D13DEB" w:rsidP="00D13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4D7FA3E" w14:textId="77777777" w:rsidR="00D13DEB" w:rsidRPr="00D13DEB" w:rsidRDefault="00D13DEB" w:rsidP="00D13DE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Председатель территориальной</w:t>
      </w:r>
    </w:p>
    <w:p w14:paraId="0CA7D40C" w14:textId="77777777" w:rsidR="00D13DEB" w:rsidRPr="00D13DEB" w:rsidRDefault="00D13DEB" w:rsidP="00D13DE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избирательной комиссии </w:t>
      </w:r>
    </w:p>
    <w:p w14:paraId="1D7E9AB1" w14:textId="77777777" w:rsidR="00D13DEB" w:rsidRPr="00D13DEB" w:rsidRDefault="00D13DEB" w:rsidP="00D13DE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Добринского района                                                              О.Н. Нархова            </w:t>
      </w:r>
    </w:p>
    <w:p w14:paraId="1D0132F9" w14:textId="77777777" w:rsidR="00D13DEB" w:rsidRPr="00D13DEB" w:rsidRDefault="00D13DEB" w:rsidP="00D13DE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20D368C" w14:textId="77777777" w:rsidR="00D13DEB" w:rsidRPr="00D13DEB" w:rsidRDefault="00D13DEB" w:rsidP="00D13DE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5FF28C9F" w14:textId="77777777" w:rsidR="00D13DEB" w:rsidRPr="00D13DEB" w:rsidRDefault="00D13DEB" w:rsidP="00D13DE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избирательной комиссии</w:t>
      </w:r>
    </w:p>
    <w:p w14:paraId="7709A1F3" w14:textId="77777777" w:rsidR="00D13DEB" w:rsidRPr="00D13DEB" w:rsidRDefault="00D13DEB" w:rsidP="00D13DE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Добринского района                                                              Ж.И. Дворковая</w:t>
      </w:r>
    </w:p>
    <w:p w14:paraId="4796E096" w14:textId="77777777" w:rsidR="00D13DEB" w:rsidRPr="00D13DEB" w:rsidRDefault="00D13DEB" w:rsidP="00D13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32B755" w14:textId="77777777" w:rsidR="00D13DEB" w:rsidRPr="00D13DEB" w:rsidRDefault="00D13DEB" w:rsidP="00D13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AFED60" w14:textId="77777777" w:rsidR="00D13DEB" w:rsidRPr="00D13DEB" w:rsidRDefault="00D13DEB" w:rsidP="00D13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32703D" w14:textId="77777777" w:rsidR="00D13DEB" w:rsidRPr="00D13DEB" w:rsidRDefault="00D13DEB" w:rsidP="00D13DEB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2008C860" w14:textId="77777777" w:rsidR="00D13DEB" w:rsidRPr="00D13DEB" w:rsidRDefault="00D13DEB" w:rsidP="00D13DEB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BFBDA3A" w14:textId="77777777" w:rsidR="00D13DEB" w:rsidRPr="00D13DEB" w:rsidRDefault="00D13DEB" w:rsidP="00D13DEB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7"/>
        <w:gridCol w:w="5154"/>
        <w:gridCol w:w="4246"/>
      </w:tblGrid>
      <w:tr w:rsidR="00D13DEB" w:rsidRPr="00D13DEB" w14:paraId="17D2D77A" w14:textId="77777777" w:rsidTr="000124E9">
        <w:tc>
          <w:tcPr>
            <w:tcW w:w="123" w:type="pct"/>
          </w:tcPr>
          <w:p w14:paraId="57EFA442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</w:p>
        </w:tc>
        <w:tc>
          <w:tcPr>
            <w:tcW w:w="2674" w:type="pct"/>
          </w:tcPr>
          <w:p w14:paraId="1F7D52DE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</w:p>
        </w:tc>
        <w:tc>
          <w:tcPr>
            <w:tcW w:w="2203" w:type="pct"/>
          </w:tcPr>
          <w:p w14:paraId="25E0CECA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t xml:space="preserve">Приложение 1 </w:t>
            </w:r>
          </w:p>
          <w:p w14:paraId="3C69E171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t xml:space="preserve">к постановлению территориальной избирательной комиссии </w:t>
            </w:r>
          </w:p>
          <w:p w14:paraId="44FA7F85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t>Добринского района</w:t>
            </w:r>
          </w:p>
          <w:p w14:paraId="58FAF87E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t>от 11.06.2025 года  № 120/641</w:t>
            </w:r>
          </w:p>
          <w:p w14:paraId="2F1BD82F" w14:textId="77777777" w:rsidR="00D13DEB" w:rsidRPr="00D13DEB" w:rsidRDefault="00D13DEB" w:rsidP="00D13DEB">
            <w:pPr>
              <w:pageBreakBefore/>
              <w:spacing w:after="0" w:line="240" w:lineRule="auto"/>
              <w:ind w:left="609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A4157D1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</w:p>
        </w:tc>
      </w:tr>
    </w:tbl>
    <w:p w14:paraId="0EA1220A" w14:textId="77777777" w:rsidR="00D13DEB" w:rsidRPr="00D13DEB" w:rsidRDefault="00D13DEB" w:rsidP="00D13DE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56A38E62" w14:textId="77777777" w:rsidR="00D13DEB" w:rsidRPr="00D13DEB" w:rsidRDefault="00D13DEB" w:rsidP="00D13DE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Описание и образцы печатей </w:t>
      </w: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br/>
        <w:t xml:space="preserve"> </w:t>
      </w:r>
      <w:bookmarkStart w:id="2" w:name="_Hlk198277398"/>
      <w:r w:rsidRPr="00D13DE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окружных избирательных комиссий по выборам </w:t>
      </w: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депутатов Совета депутатов Добринского муниципального округа Липецкой области Российской Федерации</w:t>
      </w:r>
      <w:bookmarkEnd w:id="2"/>
    </w:p>
    <w:p w14:paraId="5B9A1AA5" w14:textId="77777777" w:rsidR="00D13DEB" w:rsidRPr="00D13DEB" w:rsidRDefault="00D13DEB" w:rsidP="00D13DE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41FD0C00" w14:textId="77777777" w:rsidR="00D13DEB" w:rsidRPr="00D13DEB" w:rsidRDefault="00D13DEB" w:rsidP="00D13DE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</w:p>
    <w:p w14:paraId="23C23099" w14:textId="77777777" w:rsidR="00D13DEB" w:rsidRPr="00D13DEB" w:rsidRDefault="00D13DEB" w:rsidP="00D13DE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  <w:t>Клише печати окружных</w:t>
      </w:r>
      <w:r w:rsidRPr="00D13DEB">
        <w:rPr>
          <w:rFonts w:ascii="Times New Roman" w:eastAsia="Times New Roman" w:hAnsi="Times New Roman" w:cs="Times New Roman"/>
          <w:i/>
          <w:kern w:val="0"/>
          <w:sz w:val="28"/>
          <w:szCs w:val="20"/>
          <w:lang w:eastAsia="ru-RU"/>
          <w14:ligatures w14:val="none"/>
        </w:rPr>
        <w:t xml:space="preserve"> </w:t>
      </w:r>
      <w:r w:rsidRPr="00D13DEB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избирательных комиссий по выборам </w:t>
      </w: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депутатов Совета депутатов Добринского муниципального округа Липецкой области Российской Федерации</w:t>
      </w:r>
      <w:r w:rsidRPr="00D13DEB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имеет форму круга диаметром 40 мм, в центре которого располагается наименование избирательного округа.</w:t>
      </w:r>
    </w:p>
    <w:p w14:paraId="6BCF13D4" w14:textId="77777777" w:rsidR="00D13DEB" w:rsidRPr="00D13DEB" w:rsidRDefault="00D13DEB" w:rsidP="00D13DE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D13DEB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По внешней окружности (кольцу) клише печати располагаются слова «Российская Федерация», «Липецкая область», «Добринский муниципальный округ» </w:t>
      </w:r>
    </w:p>
    <w:p w14:paraId="02389957" w14:textId="77777777" w:rsidR="00D13DEB" w:rsidRPr="00D13DEB" w:rsidRDefault="00D13DEB" w:rsidP="00D13D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 внутренней окружности клише печати располагаются слова «Окружная избирательная комиссия по выборам депутатов Совета депутатов Добринского муниципального округа».</w:t>
      </w:r>
    </w:p>
    <w:p w14:paraId="505F52AE" w14:textId="77777777" w:rsidR="00D13DEB" w:rsidRPr="00D13DEB" w:rsidRDefault="00D13DEB" w:rsidP="00D13D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3F3C044" w14:textId="37BBD8D2" w:rsidR="00D13DEB" w:rsidRPr="00D13DEB" w:rsidRDefault="00D13DEB" w:rsidP="00D13DE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02EB9" wp14:editId="6516D37A">
                <wp:simplePos x="0" y="0"/>
                <wp:positionH relativeFrom="column">
                  <wp:posOffset>2304415</wp:posOffset>
                </wp:positionH>
                <wp:positionV relativeFrom="paragraph">
                  <wp:posOffset>300355</wp:posOffset>
                </wp:positionV>
                <wp:extent cx="2194560" cy="2834640"/>
                <wp:effectExtent l="4445" t="3175" r="1270" b="635"/>
                <wp:wrapNone/>
                <wp:docPr id="2071516028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>
                          <a:off x="0" y="0"/>
                          <a:ext cx="2194560" cy="28346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85AEE92" w14:textId="77777777" w:rsidR="00D13DEB" w:rsidRDefault="00D13DEB" w:rsidP="00D13D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5032894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D02EB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81.45pt;margin-top:23.65pt;width:172.8pt;height:223.2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" filled="f" stroked="f">
                <o:lock v:ext="edit" shapetype="t"/>
                <v:textbox style="mso-fit-shape-to-text:t">
                  <w:txbxContent>
                    <w:p w14:paraId="085AEE92" w14:textId="77777777" w:rsidR="00D13DEB" w:rsidRDefault="00D13DEB" w:rsidP="00D13DEB">
                      <w:pPr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13DEB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</w:p>
    <w:p w14:paraId="6923E67D" w14:textId="77777777" w:rsidR="00D13DEB" w:rsidRPr="00D13DEB" w:rsidRDefault="00D13DEB" w:rsidP="00D13DEB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</w:pPr>
    </w:p>
    <w:p w14:paraId="214E37EE" w14:textId="77777777" w:rsidR="00D13DEB" w:rsidRPr="00D13DEB" w:rsidRDefault="00D13DEB" w:rsidP="00D13DEB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</w:pPr>
    </w:p>
    <w:p w14:paraId="50C47C3A" w14:textId="77777777" w:rsidR="00D13DEB" w:rsidRPr="00D13DEB" w:rsidRDefault="00D13DEB" w:rsidP="00D13DEB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1CDEA3F3" w14:textId="77777777" w:rsidR="00D13DEB" w:rsidRPr="00D13DEB" w:rsidRDefault="00D13DEB" w:rsidP="00D13DEB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244463D1" w14:textId="77777777" w:rsidR="00D13DEB" w:rsidRPr="00D13DEB" w:rsidRDefault="00D13DEB" w:rsidP="00D13DEB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6EB607CA" w14:textId="77777777" w:rsidR="00D13DEB" w:rsidRPr="00D13DEB" w:rsidRDefault="00D13DEB" w:rsidP="00D13DEB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5855B96E" w14:textId="77777777" w:rsidR="00D13DEB" w:rsidRPr="00D13DEB" w:rsidRDefault="00D13DEB" w:rsidP="00D13DEB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7"/>
        <w:gridCol w:w="5154"/>
        <w:gridCol w:w="4246"/>
      </w:tblGrid>
      <w:tr w:rsidR="00D13DEB" w:rsidRPr="00D13DEB" w14:paraId="703BC151" w14:textId="77777777" w:rsidTr="000124E9">
        <w:tc>
          <w:tcPr>
            <w:tcW w:w="123" w:type="pct"/>
          </w:tcPr>
          <w:p w14:paraId="6BB7A446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</w:p>
        </w:tc>
        <w:tc>
          <w:tcPr>
            <w:tcW w:w="2674" w:type="pct"/>
          </w:tcPr>
          <w:p w14:paraId="7F26002C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</w:p>
        </w:tc>
        <w:tc>
          <w:tcPr>
            <w:tcW w:w="2203" w:type="pct"/>
          </w:tcPr>
          <w:p w14:paraId="6FE183CE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</w:p>
          <w:p w14:paraId="398A5E5D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lastRenderedPageBreak/>
              <w:t xml:space="preserve">Приложение 2 </w:t>
            </w:r>
          </w:p>
          <w:p w14:paraId="0C52D840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t xml:space="preserve">к постановлению территориальной избирательной комиссии </w:t>
            </w:r>
          </w:p>
          <w:p w14:paraId="613EC725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t>Добринского района</w:t>
            </w:r>
          </w:p>
          <w:p w14:paraId="406AC39D" w14:textId="77777777" w:rsidR="00D13DEB" w:rsidRPr="00D13DEB" w:rsidRDefault="00D13DEB" w:rsidP="00D13DEB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  <w:t xml:space="preserve">от 11.06.2025 года  № </w:t>
            </w:r>
            <w:r w:rsidRPr="00D13DE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120/641</w:t>
            </w:r>
          </w:p>
          <w:p w14:paraId="5ADF2A76" w14:textId="77777777" w:rsidR="00D13DEB" w:rsidRPr="00D13DEB" w:rsidRDefault="00D13DEB" w:rsidP="00D13DEB">
            <w:pPr>
              <w:pageBreakBefore/>
              <w:spacing w:after="0" w:line="240" w:lineRule="auto"/>
              <w:ind w:left="609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E6CD532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  <w14:ligatures w14:val="none"/>
              </w:rPr>
            </w:pPr>
          </w:p>
        </w:tc>
      </w:tr>
    </w:tbl>
    <w:p w14:paraId="3F743EAE" w14:textId="77777777" w:rsidR="00D13DEB" w:rsidRPr="00D13DEB" w:rsidRDefault="00D13DEB" w:rsidP="00D13DEB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</w:pPr>
    </w:p>
    <w:p w14:paraId="69957598" w14:textId="77777777" w:rsidR="00D13DEB" w:rsidRPr="00D13DEB" w:rsidRDefault="00D13DEB" w:rsidP="00D1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 xml:space="preserve">Список изготавливаемых печатей окружных избирательных комиссий по выборам </w:t>
      </w:r>
      <w:r w:rsidRPr="00D13DE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депутатов Совета депутатов Добринского муниципального округа Липецкой области Российской Федерации</w:t>
      </w:r>
    </w:p>
    <w:p w14:paraId="25CD4700" w14:textId="77777777" w:rsidR="00D13DEB" w:rsidRPr="00D13DEB" w:rsidRDefault="00D13DEB" w:rsidP="00D13DE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8828"/>
      </w:tblGrid>
      <w:tr w:rsidR="00D13DEB" w:rsidRPr="00D13DEB" w14:paraId="761E11DB" w14:textId="77777777" w:rsidTr="000124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15" w:type="pct"/>
            <w:vAlign w:val="center"/>
          </w:tcPr>
          <w:p w14:paraId="4F298B5D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4585" w:type="pct"/>
            <w:vAlign w:val="center"/>
          </w:tcPr>
          <w:p w14:paraId="07D449C0" w14:textId="77777777" w:rsidR="00D13DEB" w:rsidRPr="00D13DEB" w:rsidRDefault="00D13DEB" w:rsidP="00D1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0"/>
                <w:lang w:eastAsia="ru-RU"/>
                <w14:ligatures w14:val="none"/>
              </w:rPr>
              <w:t>Наименование печати</w:t>
            </w:r>
          </w:p>
        </w:tc>
      </w:tr>
      <w:tr w:rsidR="00D13DEB" w:rsidRPr="00D13DEB" w14:paraId="3CF97C99" w14:textId="77777777" w:rsidTr="000124E9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415" w:type="pct"/>
            <w:vAlign w:val="center"/>
          </w:tcPr>
          <w:p w14:paraId="7A9FE6DB" w14:textId="77777777" w:rsidR="00D13DEB" w:rsidRPr="00D13DEB" w:rsidRDefault="00D13DEB" w:rsidP="00D13DE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4585" w:type="pct"/>
          </w:tcPr>
          <w:p w14:paraId="636859C4" w14:textId="77777777" w:rsidR="00D13DEB" w:rsidRPr="00D13DEB" w:rsidRDefault="00D13DEB" w:rsidP="00D1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8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 Печать окружной</w:t>
            </w:r>
            <w:r w:rsidRPr="00D13DEB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избирательной комиссии по выборам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депутатов Совета депутатов Добринского муниципального округа Липецкой области Российской Федерации по четырехмандатному избирательному округу №1</w:t>
            </w:r>
          </w:p>
          <w:p w14:paraId="354897EF" w14:textId="77777777" w:rsidR="00D13DEB" w:rsidRPr="00D13DEB" w:rsidRDefault="00D13DEB" w:rsidP="00D1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8"/>
                <w:lang w:eastAsia="ru-RU"/>
                <w14:ligatures w14:val="none"/>
              </w:rPr>
            </w:pPr>
          </w:p>
        </w:tc>
      </w:tr>
      <w:tr w:rsidR="00D13DEB" w:rsidRPr="00D13DEB" w14:paraId="250C08D7" w14:textId="77777777" w:rsidTr="000124E9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415" w:type="pct"/>
            <w:vAlign w:val="center"/>
          </w:tcPr>
          <w:p w14:paraId="4A2DCC14" w14:textId="77777777" w:rsidR="00D13DEB" w:rsidRPr="00D13DEB" w:rsidRDefault="00D13DEB" w:rsidP="00D13DE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4585" w:type="pct"/>
          </w:tcPr>
          <w:p w14:paraId="59FAF494" w14:textId="77777777" w:rsidR="00D13DEB" w:rsidRPr="00D13DEB" w:rsidRDefault="00D13DEB" w:rsidP="00D1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8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Печать окружной</w:t>
            </w:r>
            <w:r w:rsidRPr="00D13DEB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избирательной комиссии по выборам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депутатов Совета депутатов Добринского муниципального округа Липецкой области Российской Федерации по четырехмандатному избирательному округу №2</w:t>
            </w:r>
          </w:p>
          <w:p w14:paraId="0B85BF64" w14:textId="77777777" w:rsidR="00D13DEB" w:rsidRPr="00D13DEB" w:rsidRDefault="00D13DEB" w:rsidP="00D1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8"/>
                <w:lang w:eastAsia="ru-RU"/>
                <w14:ligatures w14:val="none"/>
              </w:rPr>
            </w:pPr>
          </w:p>
        </w:tc>
      </w:tr>
      <w:tr w:rsidR="00D13DEB" w:rsidRPr="00D13DEB" w14:paraId="6F3EDEA7" w14:textId="77777777" w:rsidTr="000124E9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415" w:type="pct"/>
            <w:vAlign w:val="center"/>
          </w:tcPr>
          <w:p w14:paraId="59BBEBB5" w14:textId="77777777" w:rsidR="00D13DEB" w:rsidRPr="00D13DEB" w:rsidRDefault="00D13DEB" w:rsidP="00D13DE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4585" w:type="pct"/>
          </w:tcPr>
          <w:p w14:paraId="194E6329" w14:textId="77777777" w:rsidR="00D13DEB" w:rsidRPr="00D13DEB" w:rsidRDefault="00D13DEB" w:rsidP="00D1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8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Печать окружной</w:t>
            </w:r>
            <w:r w:rsidRPr="00D13DEB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избирательной комиссии по выборам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депутатов Совета депутатов Добринского муниципального округа Липецкой области Российской Федерации по четырехмандатному избирательному округу №3</w:t>
            </w:r>
          </w:p>
        </w:tc>
      </w:tr>
      <w:tr w:rsidR="00D13DEB" w:rsidRPr="00D13DEB" w14:paraId="148C2990" w14:textId="77777777" w:rsidTr="000124E9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415" w:type="pct"/>
            <w:vAlign w:val="center"/>
          </w:tcPr>
          <w:p w14:paraId="59F0A6CD" w14:textId="77777777" w:rsidR="00D13DEB" w:rsidRPr="00D13DEB" w:rsidRDefault="00D13DEB" w:rsidP="00D13DE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4585" w:type="pct"/>
          </w:tcPr>
          <w:p w14:paraId="003BE350" w14:textId="77777777" w:rsidR="00D13DEB" w:rsidRPr="00D13DEB" w:rsidRDefault="00D13DEB" w:rsidP="00D1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8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Печать окружной</w:t>
            </w:r>
            <w:r w:rsidRPr="00D13DEB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избирательной комиссии по выборам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депутатов Совета депутатов Добринского муниципального округа Липецкой области Российской Федерации по четырехмандатному избирательному округу №4</w:t>
            </w:r>
          </w:p>
        </w:tc>
      </w:tr>
      <w:tr w:rsidR="00D13DEB" w:rsidRPr="00D13DEB" w14:paraId="25BF75FE" w14:textId="77777777" w:rsidTr="000124E9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415" w:type="pct"/>
            <w:vAlign w:val="center"/>
          </w:tcPr>
          <w:p w14:paraId="60234750" w14:textId="77777777" w:rsidR="00D13DEB" w:rsidRPr="00D13DEB" w:rsidRDefault="00D13DEB" w:rsidP="00D13DE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4585" w:type="pct"/>
          </w:tcPr>
          <w:p w14:paraId="4473B3A4" w14:textId="77777777" w:rsidR="00D13DEB" w:rsidRPr="00D13DEB" w:rsidRDefault="00D13DEB" w:rsidP="00D1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8"/>
                <w:lang w:eastAsia="ru-RU"/>
                <w14:ligatures w14:val="none"/>
              </w:rPr>
            </w:pP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Печать окружной</w:t>
            </w:r>
            <w:r w:rsidRPr="00D13DEB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избирательной комиссии по выборам </w:t>
            </w:r>
            <w:r w:rsidRPr="00D13D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депутатов Совета депутатов Добринского муниципального округа Липецкой области Российской Федерации по четырехмандатному избирательному округу №5</w:t>
            </w:r>
          </w:p>
        </w:tc>
      </w:tr>
    </w:tbl>
    <w:p w14:paraId="3D1E5BD4" w14:textId="77777777" w:rsidR="00D13DEB" w:rsidRPr="00D13DEB" w:rsidRDefault="00D13DEB" w:rsidP="00D1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p w14:paraId="50B5A397" w14:textId="77777777" w:rsidR="00D13DEB" w:rsidRPr="00D13DEB" w:rsidRDefault="00D13DEB" w:rsidP="00D13DE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B8BBB30" w14:textId="77777777" w:rsidR="001C57C7" w:rsidRDefault="001C57C7"/>
    <w:sectPr w:rsidR="001C57C7" w:rsidSect="00D13DEB">
      <w:pgSz w:w="11906" w:h="16838"/>
      <w:pgMar w:top="567" w:right="851" w:bottom="1134" w:left="1418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C7"/>
    <w:rsid w:val="001C57C7"/>
    <w:rsid w:val="00D13DEB"/>
    <w:rsid w:val="00E7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C34EA-5068-4778-98D9-D5FA4BB9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5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5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7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7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5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7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57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57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57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57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57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57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57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57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5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5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5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5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5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57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57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C57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57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C57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57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2025-07-01T11:01:00Z</dcterms:created>
  <dcterms:modified xsi:type="dcterms:W3CDTF">2025-07-01T11:01:00Z</dcterms:modified>
</cp:coreProperties>
</file>